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tbl>
      <w:tblPr>
        <w:tblW w:w="0" w:type="auto"/>
        <w:tblLook w:val="01E0"/>
      </w:tblPr>
      <w:tblGrid>
        <w:gridCol w:w="3085"/>
        <w:gridCol w:w="5634"/>
      </w:tblGrid>
      <w:tr w:rsidR="00386591" w:rsidRPr="001F3740" w:rsidTr="008A09A4">
        <w:tc>
          <w:tcPr>
            <w:tcW w:w="3085" w:type="dxa"/>
          </w:tcPr>
          <w:p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731D42" w:rsidRPr="001F3740">
              <w:rPr>
                <w:color w:val="000000" w:themeColor="text1"/>
                <w:sz w:val="28"/>
                <w:szCs w:val="28"/>
                <w:lang w:val="pt-BR"/>
              </w:rPr>
              <w:t xml:space="preserve"> </w:t>
            </w:r>
            <w:r w:rsidR="00FA521A">
              <w:rPr>
                <w:color w:val="000000" w:themeColor="text1"/>
                <w:sz w:val="28"/>
                <w:szCs w:val="28"/>
                <w:lang w:val="pt-BR"/>
              </w:rPr>
              <w:t>09</w:t>
            </w:r>
          </w:p>
        </w:tc>
        <w:tc>
          <w:tcPr>
            <w:tcW w:w="5634" w:type="dxa"/>
          </w:tcPr>
          <w:p w:rsidR="00386591" w:rsidRPr="001F3740" w:rsidRDefault="00E4080F" w:rsidP="008A09A4">
            <w:pPr>
              <w:spacing w:line="276" w:lineRule="auto"/>
              <w:rPr>
                <w:color w:val="000000" w:themeColor="text1"/>
                <w:sz w:val="28"/>
                <w:szCs w:val="28"/>
              </w:rPr>
            </w:pPr>
            <w:r>
              <w:rPr>
                <w:color w:val="000000" w:themeColor="text1"/>
                <w:sz w:val="28"/>
                <w:szCs w:val="28"/>
              </w:rPr>
              <w:t>Thời</w:t>
            </w:r>
            <w:r w:rsidR="005F3C58">
              <w:rPr>
                <w:color w:val="000000" w:themeColor="text1"/>
                <w:sz w:val="28"/>
                <w:szCs w:val="28"/>
              </w:rPr>
              <w:t xml:space="preserve"> </w:t>
            </w:r>
            <w:r>
              <w:rPr>
                <w:color w:val="000000" w:themeColor="text1"/>
                <w:sz w:val="28"/>
                <w:szCs w:val="28"/>
              </w:rPr>
              <w:t>gian</w:t>
            </w:r>
            <w:r w:rsidR="005F3C58">
              <w:rPr>
                <w:color w:val="000000" w:themeColor="text1"/>
                <w:sz w:val="28"/>
                <w:szCs w:val="28"/>
              </w:rPr>
              <w:t xml:space="preserve"> </w:t>
            </w:r>
            <w:r>
              <w:rPr>
                <w:color w:val="000000" w:themeColor="text1"/>
                <w:sz w:val="28"/>
                <w:szCs w:val="28"/>
              </w:rPr>
              <w:t>thực</w:t>
            </w:r>
            <w:r w:rsidR="005F3C58">
              <w:rPr>
                <w:color w:val="000000" w:themeColor="text1"/>
                <w:sz w:val="28"/>
                <w:szCs w:val="28"/>
              </w:rPr>
              <w:t xml:space="preserve"> </w:t>
            </w:r>
            <w:r>
              <w:rPr>
                <w:color w:val="000000" w:themeColor="text1"/>
                <w:sz w:val="28"/>
                <w:szCs w:val="28"/>
              </w:rPr>
              <w:t>hiện:03</w:t>
            </w:r>
            <w:r w:rsidR="00386591" w:rsidRPr="001F3740">
              <w:rPr>
                <w:color w:val="000000" w:themeColor="text1"/>
                <w:sz w:val="28"/>
                <w:szCs w:val="28"/>
              </w:rPr>
              <w:t xml:space="preserve"> tiết</w:t>
            </w:r>
          </w:p>
          <w:p w:rsidR="00386591" w:rsidRPr="001F3740" w:rsidRDefault="00386591" w:rsidP="008A09A4">
            <w:pPr>
              <w:spacing w:line="276" w:lineRule="auto"/>
              <w:rPr>
                <w:color w:val="000000" w:themeColor="text1"/>
                <w:sz w:val="28"/>
                <w:szCs w:val="28"/>
              </w:rPr>
            </w:pPr>
            <w:r w:rsidRPr="001F3740">
              <w:rPr>
                <w:color w:val="000000" w:themeColor="text1"/>
                <w:sz w:val="28"/>
                <w:szCs w:val="28"/>
              </w:rPr>
              <w:t>Thực</w:t>
            </w:r>
            <w:r w:rsidR="005F3C58">
              <w:rPr>
                <w:color w:val="000000" w:themeColor="text1"/>
                <w:sz w:val="28"/>
                <w:szCs w:val="28"/>
              </w:rPr>
              <w:t xml:space="preserve"> </w:t>
            </w:r>
            <w:r w:rsidRPr="001F3740">
              <w:rPr>
                <w:color w:val="000000" w:themeColor="text1"/>
                <w:sz w:val="28"/>
                <w:szCs w:val="28"/>
              </w:rPr>
              <w:t>hiện</w:t>
            </w:r>
            <w:r w:rsidR="005F3C58">
              <w:rPr>
                <w:color w:val="000000" w:themeColor="text1"/>
                <w:sz w:val="28"/>
                <w:szCs w:val="28"/>
              </w:rPr>
              <w:t xml:space="preserve"> </w:t>
            </w:r>
            <w:r w:rsidRPr="001F3740">
              <w:rPr>
                <w:color w:val="000000" w:themeColor="text1"/>
                <w:sz w:val="28"/>
                <w:szCs w:val="28"/>
              </w:rPr>
              <w:t>ngày</w:t>
            </w:r>
            <w:r w:rsidR="00FA521A">
              <w:rPr>
                <w:color w:val="000000" w:themeColor="text1"/>
                <w:sz w:val="28"/>
                <w:szCs w:val="28"/>
              </w:rPr>
              <w:t xml:space="preserve">   </w:t>
            </w:r>
            <w:r w:rsidRPr="001F3740">
              <w:rPr>
                <w:color w:val="000000" w:themeColor="text1"/>
                <w:sz w:val="28"/>
                <w:szCs w:val="28"/>
              </w:rPr>
              <w:t>tháng</w:t>
            </w:r>
            <w:r w:rsidR="00FA521A">
              <w:rPr>
                <w:color w:val="000000" w:themeColor="text1"/>
                <w:sz w:val="28"/>
                <w:szCs w:val="28"/>
              </w:rPr>
              <w:t xml:space="preserve">  </w:t>
            </w:r>
            <w:r w:rsidR="009A4676">
              <w:rPr>
                <w:color w:val="000000" w:themeColor="text1"/>
                <w:sz w:val="28"/>
                <w:szCs w:val="28"/>
              </w:rPr>
              <w:t xml:space="preserve">12 </w:t>
            </w:r>
            <w:r w:rsidR="00FA521A">
              <w:rPr>
                <w:color w:val="000000" w:themeColor="text1"/>
                <w:sz w:val="28"/>
                <w:szCs w:val="28"/>
              </w:rPr>
              <w:t xml:space="preserve"> </w:t>
            </w:r>
            <w:r w:rsidRPr="001F3740">
              <w:rPr>
                <w:color w:val="000000" w:themeColor="text1"/>
                <w:sz w:val="28"/>
                <w:szCs w:val="28"/>
              </w:rPr>
              <w:t>năm</w:t>
            </w:r>
            <w:r w:rsidR="005F3C58">
              <w:rPr>
                <w:color w:val="000000" w:themeColor="text1"/>
                <w:sz w:val="28"/>
                <w:szCs w:val="28"/>
              </w:rPr>
              <w:t xml:space="preserve"> </w:t>
            </w:r>
            <w:r w:rsidR="00A3164B" w:rsidRPr="001F3740">
              <w:rPr>
                <w:color w:val="000000" w:themeColor="text1"/>
                <w:sz w:val="28"/>
                <w:szCs w:val="28"/>
              </w:rPr>
              <w:t>20</w:t>
            </w:r>
            <w:r w:rsidR="00FA521A">
              <w:rPr>
                <w:color w:val="000000" w:themeColor="text1"/>
                <w:sz w:val="28"/>
                <w:szCs w:val="28"/>
              </w:rPr>
              <w:t>19</w:t>
            </w:r>
          </w:p>
        </w:tc>
      </w:tr>
    </w:tbl>
    <w:p w:rsidR="00386591" w:rsidRPr="001F3740" w:rsidRDefault="00386591" w:rsidP="00386591">
      <w:pPr>
        <w:rPr>
          <w:color w:val="000000" w:themeColor="text1"/>
          <w:sz w:val="28"/>
          <w:szCs w:val="28"/>
        </w:rPr>
      </w:pPr>
    </w:p>
    <w:p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bookmarkStart w:id="0" w:name="_Toc2063820"/>
      <w:r w:rsidR="00386591" w:rsidRPr="001F3740">
        <w:rPr>
          <w:rFonts w:ascii="Times New Roman" w:hAnsi="Times New Roman"/>
          <w:color w:val="000000" w:themeColor="text1"/>
          <w:lang w:val="pt-BR"/>
        </w:rPr>
        <w:t>KHÁI QUÁT VỀ TƯ TƯỞNG HỒ CHÍ MINH</w:t>
      </w:r>
      <w:bookmarkEnd w:id="0"/>
      <w:r w:rsidR="00386591" w:rsidRPr="001F3740">
        <w:rPr>
          <w:rFonts w:ascii="Times New Roman" w:hAnsi="Times New Roman"/>
          <w:color w:val="000000" w:themeColor="text1"/>
          <w:lang w:val="pt-BR"/>
        </w:rPr>
        <w:t xml:space="preserve"> (tt)</w:t>
      </w:r>
    </w:p>
    <w:p w:rsidR="00386591" w:rsidRPr="001F3740" w:rsidRDefault="00386591" w:rsidP="00386591">
      <w:pPr>
        <w:jc w:val="center"/>
        <w:rPr>
          <w:b/>
          <w:color w:val="000000" w:themeColor="text1"/>
          <w:sz w:val="28"/>
          <w:szCs w:val="28"/>
          <w:lang w:val="it-IT"/>
        </w:rPr>
      </w:pP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040C0C">
        <w:rPr>
          <w:color w:val="000000" w:themeColor="text1"/>
          <w:sz w:val="28"/>
          <w:szCs w:val="28"/>
          <w:lang w:val="it-IT"/>
        </w:rPr>
        <w:t>, vai trò của tư tưởng HCM</w:t>
      </w:r>
      <w:r w:rsidR="009431ED" w:rsidRPr="001F3740">
        <w:rPr>
          <w:color w:val="000000" w:themeColor="text1"/>
          <w:sz w:val="28"/>
          <w:szCs w:val="28"/>
          <w:lang w:val="it-IT"/>
        </w:rPr>
        <w:t>.</w:t>
      </w:r>
    </w:p>
    <w:p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xml:space="preserve">, </w:t>
      </w:r>
      <w:r w:rsidR="00E87B17">
        <w:rPr>
          <w:color w:val="000000" w:themeColor="text1"/>
          <w:sz w:val="28"/>
          <w:szCs w:val="28"/>
          <w:lang w:val="it-IT"/>
        </w:rPr>
        <w:t>về</w:t>
      </w:r>
      <w:r w:rsidR="00040C0C">
        <w:rPr>
          <w:color w:val="000000" w:themeColor="text1"/>
          <w:sz w:val="28"/>
          <w:szCs w:val="28"/>
          <w:lang w:val="it-IT"/>
        </w:rPr>
        <w:t xml:space="preserve"> vai trò của tư tưởng Hồ Chí Minh, </w:t>
      </w:r>
      <w:r w:rsidR="00500EEE">
        <w:rPr>
          <w:color w:val="000000" w:themeColor="text1"/>
          <w:sz w:val="28"/>
          <w:szCs w:val="28"/>
          <w:lang w:val="it-IT"/>
        </w:rPr>
        <w:t>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040C0C" w:rsidRPr="00040C0C" w:rsidRDefault="00040C0C" w:rsidP="00040C0C">
      <w:pPr>
        <w:numPr>
          <w:ilvl w:val="0"/>
          <w:numId w:val="1"/>
        </w:numPr>
        <w:jc w:val="both"/>
        <w:rPr>
          <w:sz w:val="28"/>
          <w:szCs w:val="28"/>
        </w:rPr>
      </w:pPr>
      <w:r w:rsidRPr="00040C0C">
        <w:rPr>
          <w:sz w:val="28"/>
          <w:szCs w:val="28"/>
        </w:rPr>
        <w:t xml:space="preserve">Máy vi tính, Projector. </w:t>
      </w:r>
    </w:p>
    <w:p w:rsidR="00040C0C" w:rsidRPr="00040C0C" w:rsidRDefault="00040C0C" w:rsidP="00040C0C">
      <w:pPr>
        <w:numPr>
          <w:ilvl w:val="0"/>
          <w:numId w:val="1"/>
        </w:numPr>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386591" w:rsidRPr="00040C0C" w:rsidRDefault="00040C0C" w:rsidP="00040C0C">
      <w:pPr>
        <w:numPr>
          <w:ilvl w:val="0"/>
          <w:numId w:val="1"/>
        </w:numPr>
        <w:jc w:val="both"/>
        <w:rPr>
          <w:rFonts w:ascii="VNI-Times" w:hAnsi="VNI-Times"/>
          <w:sz w:val="26"/>
          <w:szCs w:val="26"/>
        </w:rPr>
      </w:pPr>
      <w:r w:rsidRPr="00040C0C">
        <w:rPr>
          <w:sz w:val="28"/>
          <w:szCs w:val="28"/>
        </w:rPr>
        <w:t xml:space="preserve"> Phấn, bảng viết.</w:t>
      </w:r>
    </w:p>
    <w:p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Thờigian</w:t>
      </w:r>
      <w:r w:rsidRPr="001F3740">
        <w:rPr>
          <w:color w:val="000000" w:themeColor="text1"/>
          <w:sz w:val="28"/>
          <w:szCs w:val="28"/>
          <w:lang w:val="it-IT"/>
        </w:rPr>
        <w:t>: 05 phút</w:t>
      </w:r>
    </w:p>
    <w:p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Ghi</w:t>
      </w:r>
      <w:r w:rsidR="00040C0C">
        <w:rPr>
          <w:color w:val="000000" w:themeColor="text1"/>
          <w:sz w:val="28"/>
          <w:szCs w:val="28"/>
        </w:rPr>
        <w:t xml:space="preserve"> </w:t>
      </w:r>
      <w:r w:rsidRPr="001F3740">
        <w:rPr>
          <w:color w:val="000000" w:themeColor="text1"/>
          <w:sz w:val="28"/>
          <w:szCs w:val="28"/>
        </w:rPr>
        <w:t>sổ</w:t>
      </w:r>
      <w:r w:rsidR="00040C0C">
        <w:rPr>
          <w:color w:val="000000" w:themeColor="text1"/>
          <w:sz w:val="28"/>
          <w:szCs w:val="28"/>
        </w:rPr>
        <w:t xml:space="preserve"> </w:t>
      </w:r>
      <w:r w:rsidRPr="001F3740">
        <w:rPr>
          <w:color w:val="000000" w:themeColor="text1"/>
          <w:sz w:val="28"/>
          <w:szCs w:val="28"/>
        </w:rPr>
        <w:t>lên</w:t>
      </w:r>
      <w:r w:rsidR="00040C0C">
        <w:rPr>
          <w:color w:val="000000" w:themeColor="text1"/>
          <w:sz w:val="28"/>
          <w:szCs w:val="28"/>
        </w:rPr>
        <w:t xml:space="preserve"> </w:t>
      </w:r>
      <w:r w:rsidRPr="001F3740">
        <w:rPr>
          <w:color w:val="000000" w:themeColor="text1"/>
          <w:sz w:val="28"/>
          <w:szCs w:val="28"/>
        </w:rPr>
        <w:t>lớp, sổ</w:t>
      </w:r>
      <w:r w:rsidR="00040C0C">
        <w:rPr>
          <w:color w:val="000000" w:themeColor="text1"/>
          <w:sz w:val="28"/>
          <w:szCs w:val="28"/>
        </w:rPr>
        <w:t xml:space="preserve"> </w:t>
      </w:r>
      <w:r w:rsidRPr="001F3740">
        <w:rPr>
          <w:color w:val="000000" w:themeColor="text1"/>
          <w:sz w:val="28"/>
          <w:szCs w:val="28"/>
        </w:rPr>
        <w:t>tay</w:t>
      </w:r>
      <w:r w:rsidR="00040C0C">
        <w:rPr>
          <w:color w:val="000000" w:themeColor="text1"/>
          <w:sz w:val="28"/>
          <w:szCs w:val="28"/>
        </w:rPr>
        <w:t xml:space="preserve"> </w:t>
      </w:r>
      <w:r w:rsidRPr="001F3740">
        <w:rPr>
          <w:color w:val="000000" w:themeColor="text1"/>
          <w:sz w:val="28"/>
          <w:szCs w:val="28"/>
        </w:rPr>
        <w:t>giáo</w:t>
      </w:r>
      <w:r w:rsidR="00040C0C">
        <w:rPr>
          <w:color w:val="000000" w:themeColor="text1"/>
          <w:sz w:val="28"/>
          <w:szCs w:val="28"/>
        </w:rPr>
        <w:t xml:space="preserve"> </w:t>
      </w:r>
      <w:r w:rsidRPr="001F3740">
        <w:rPr>
          <w:color w:val="000000" w:themeColor="text1"/>
          <w:sz w:val="28"/>
          <w:szCs w:val="28"/>
        </w:rPr>
        <w:t>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p>
    <w:p w:rsidR="00386591" w:rsidRPr="002259E1" w:rsidRDefault="00386591" w:rsidP="00386591">
      <w:pPr>
        <w:pStyle w:val="ListParagraph"/>
        <w:numPr>
          <w:ilvl w:val="0"/>
          <w:numId w:val="1"/>
        </w:numPr>
        <w:spacing w:before="120" w:line="276" w:lineRule="auto"/>
        <w:rPr>
          <w:i/>
          <w:color w:val="000000" w:themeColor="text1"/>
          <w:sz w:val="28"/>
          <w:szCs w:val="28"/>
        </w:rPr>
      </w:pPr>
      <w:r w:rsidRPr="001F3740">
        <w:rPr>
          <w:color w:val="000000" w:themeColor="text1"/>
          <w:sz w:val="28"/>
          <w:szCs w:val="28"/>
        </w:rPr>
        <w:t>Câu</w:t>
      </w:r>
      <w:r w:rsidR="00040C0C">
        <w:rPr>
          <w:color w:val="000000" w:themeColor="text1"/>
          <w:sz w:val="28"/>
          <w:szCs w:val="28"/>
        </w:rPr>
        <w:t xml:space="preserve"> </w:t>
      </w:r>
      <w:r w:rsidRPr="001F3740">
        <w:rPr>
          <w:color w:val="000000" w:themeColor="text1"/>
          <w:sz w:val="28"/>
          <w:szCs w:val="28"/>
        </w:rPr>
        <w:t>hỏi</w:t>
      </w:r>
      <w:r w:rsidR="00040C0C">
        <w:rPr>
          <w:color w:val="000000" w:themeColor="text1"/>
          <w:sz w:val="28"/>
          <w:szCs w:val="28"/>
        </w:rPr>
        <w:t xml:space="preserve"> </w:t>
      </w: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r w:rsidR="002259E1" w:rsidRPr="002259E1">
        <w:rPr>
          <w:i/>
          <w:color w:val="000000" w:themeColor="text1"/>
          <w:sz w:val="28"/>
          <w:szCs w:val="28"/>
        </w:rPr>
        <w:t>Em hãy tóm tắt nội dung tưu tưởng Hồ Chí Minh về Đoàn kết dân tộc? bản thân em rút ra bài học gì sau khi học nội dung này?</w:t>
      </w:r>
    </w:p>
    <w:p w:rsidR="00386591" w:rsidRPr="001F3740" w:rsidRDefault="00386591" w:rsidP="00386591">
      <w:pPr>
        <w:spacing w:before="120"/>
        <w:rPr>
          <w:b/>
          <w:color w:val="000000" w:themeColor="text1"/>
          <w:sz w:val="28"/>
          <w:szCs w:val="28"/>
          <w:lang w:val="it-IT"/>
        </w:rPr>
      </w:pPr>
      <w:r w:rsidRPr="001F3740">
        <w:rPr>
          <w:b/>
          <w:color w:val="000000" w:themeColor="text1"/>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535"/>
        <w:gridCol w:w="786"/>
      </w:tblGrid>
      <w:tr w:rsidR="001F3740" w:rsidRPr="001F3740" w:rsidTr="00D95A8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fr-FR"/>
              </w:rPr>
            </w:pPr>
            <w:r w:rsidRPr="001F3740">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rsidTr="00D95A8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r>
      <w:tr w:rsidR="001F3740" w:rsidRPr="001F3740" w:rsidTr="00D95A8B">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rsidR="00386591" w:rsidRPr="001F3740" w:rsidRDefault="00386591" w:rsidP="00386591">
            <w:pPr>
              <w:jc w:val="both"/>
              <w:rPr>
                <w:iCs/>
                <w:color w:val="000000" w:themeColor="text1"/>
                <w:sz w:val="28"/>
                <w:szCs w:val="28"/>
                <w:lang w:val="de-DE"/>
              </w:rPr>
            </w:pPr>
          </w:p>
          <w:p w:rsidR="00CB743E" w:rsidRPr="001F3740" w:rsidRDefault="00500EEE" w:rsidP="00386591">
            <w:pPr>
              <w:jc w:val="both"/>
              <w:rPr>
                <w:color w:val="000000" w:themeColor="text1"/>
                <w:sz w:val="28"/>
                <w:szCs w:val="28"/>
                <w:lang w:val="de-DE"/>
              </w:rPr>
            </w:pPr>
            <w:r>
              <w:rPr>
                <w:color w:val="000000" w:themeColor="text1"/>
                <w:sz w:val="28"/>
                <w:szCs w:val="28"/>
                <w:lang w:val="de-DE"/>
              </w:rPr>
              <w:t>Chủ tịch Hồ Chí Minh là</w:t>
            </w:r>
            <w:r w:rsidR="00CB743E" w:rsidRPr="001F3740">
              <w:rPr>
                <w:color w:val="000000" w:themeColor="text1"/>
                <w:sz w:val="28"/>
                <w:szCs w:val="28"/>
                <w:lang w:val="de-DE"/>
              </w:rPr>
              <w:t xml:space="preserve"> một tấm 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Thống kê trong di sản Hồ Chí Minh để lại có tới gần 50 bài và tác phẩm bàn về vấn đề đạo đức. Có thể nói, đạo đức là một trong những vấn đề quan tâm hàng đầu của Hồ Chí Minh trong sự nghiệp cách mạng.</w:t>
            </w:r>
          </w:p>
          <w:p w:rsidR="00CB743E" w:rsidRPr="001F3740" w:rsidRDefault="005F3C58" w:rsidP="005F3C58">
            <w:pPr>
              <w:jc w:val="both"/>
              <w:rPr>
                <w:color w:val="000000" w:themeColor="text1"/>
                <w:sz w:val="28"/>
                <w:szCs w:val="28"/>
                <w:lang w:val="de-DE"/>
              </w:rPr>
            </w:pPr>
            <w:r>
              <w:rPr>
                <w:iCs/>
                <w:color w:val="000000" w:themeColor="text1"/>
                <w:sz w:val="28"/>
                <w:szCs w:val="28"/>
                <w:lang w:val="de-DE"/>
              </w:rPr>
              <w:t>T</w:t>
            </w:r>
            <w:r w:rsidR="00CB743E" w:rsidRPr="001F3740">
              <w:rPr>
                <w:iCs/>
                <w:color w:val="000000" w:themeColor="text1"/>
                <w:sz w:val="28"/>
                <w:szCs w:val="28"/>
                <w:lang w:val="de-DE"/>
              </w:rPr>
              <w:t>uần này chúng ta sẽ tìm hiểu tư tưởng của Bác về đạo đức cách mạng và chăm lo bồi dưỡng thế hệ cách mạng.</w:t>
            </w:r>
          </w:p>
        </w:tc>
        <w:tc>
          <w:tcPr>
            <w:tcW w:w="3260"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rsidR="00500EEE" w:rsidRPr="001F3740" w:rsidRDefault="00500EEE" w:rsidP="008A09A4">
            <w:pPr>
              <w:rPr>
                <w:color w:val="000000" w:themeColor="text1"/>
                <w:sz w:val="28"/>
                <w:szCs w:val="28"/>
                <w:lang w:val="de-DE"/>
              </w:rPr>
            </w:pPr>
            <w:r>
              <w:rPr>
                <w:color w:val="000000" w:themeColor="text1"/>
                <w:sz w:val="28"/>
                <w:szCs w:val="28"/>
                <w:lang w:val="de-DE"/>
              </w:rPr>
              <w:lastRenderedPageBreak/>
              <w:t>Viết tiếp tựa đề bài học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Lắng nghe</w:t>
            </w:r>
          </w:p>
          <w:p w:rsidR="00500EEE" w:rsidRPr="001F3740" w:rsidRDefault="00500EEE" w:rsidP="008A09A4">
            <w:pPr>
              <w:rPr>
                <w:color w:val="000000" w:themeColor="text1"/>
                <w:sz w:val="28"/>
                <w:szCs w:val="28"/>
                <w:lang w:val="de-DE"/>
              </w:rPr>
            </w:pPr>
            <w:r>
              <w:rPr>
                <w:color w:val="000000" w:themeColor="text1"/>
                <w:sz w:val="28"/>
                <w:szCs w:val="28"/>
                <w:lang w:val="de-DE"/>
              </w:rPr>
              <w:lastRenderedPageBreak/>
              <w:t>Tìm đến nội dung tiếp theo của bài học trong tài liệu học tập của SV</w:t>
            </w: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lastRenderedPageBreak/>
              <w:t>0</w:t>
            </w:r>
            <w:r w:rsidR="002259E1">
              <w:rPr>
                <w:color w:val="000000" w:themeColor="text1"/>
                <w:sz w:val="28"/>
                <w:szCs w:val="28"/>
                <w:lang w:val="de-DE"/>
              </w:rPr>
              <w:t>2</w:t>
            </w:r>
          </w:p>
        </w:tc>
      </w:tr>
      <w:tr w:rsidR="001F3740" w:rsidRPr="001F3740" w:rsidTr="00D95A8B">
        <w:tc>
          <w:tcPr>
            <w:tcW w:w="587" w:type="dxa"/>
            <w:vMerge w:val="restart"/>
            <w:tcBorders>
              <w:top w:val="single" w:sz="4" w:space="0" w:color="auto"/>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EE4D1F" w:rsidRPr="00EE4D1F" w:rsidRDefault="00EE4D1F" w:rsidP="00386591">
            <w:pPr>
              <w:jc w:val="both"/>
              <w:rPr>
                <w:b/>
                <w:bCs/>
                <w:i/>
                <w:color w:val="000000" w:themeColor="text1"/>
                <w:sz w:val="28"/>
                <w:szCs w:val="28"/>
                <w:u w:val="single"/>
                <w:lang w:val="nl-NL"/>
              </w:rPr>
            </w:pPr>
            <w:r w:rsidRPr="00EE4D1F">
              <w:rPr>
                <w:b/>
                <w:bCs/>
                <w:i/>
                <w:color w:val="000000" w:themeColor="text1"/>
                <w:sz w:val="28"/>
                <w:szCs w:val="28"/>
                <w:u w:val="single"/>
                <w:lang w:val="nl-NL"/>
              </w:rPr>
              <w:t>Giảng bài mới</w:t>
            </w:r>
          </w:p>
          <w:p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rsidR="00386591" w:rsidRPr="001F3740" w:rsidRDefault="00386591" w:rsidP="00386591">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864066" w:rsidRPr="001F3740" w:rsidRDefault="00386591" w:rsidP="000B0E09">
            <w:pPr>
              <w:jc w:val="both"/>
              <w:rPr>
                <w:i/>
                <w:color w:val="000000" w:themeColor="text1"/>
                <w:sz w:val="28"/>
                <w:szCs w:val="28"/>
                <w:lang w:val="nb-NO"/>
              </w:rPr>
            </w:pPr>
            <w:r w:rsidRPr="001F3740">
              <w:rPr>
                <w:color w:val="000000" w:themeColor="text1"/>
                <w:sz w:val="28"/>
                <w:szCs w:val="28"/>
                <w:lang w:val="nb-NO"/>
              </w:rPr>
              <w:t>-</w:t>
            </w:r>
            <w:r w:rsidR="00864066" w:rsidRPr="001F3740">
              <w:rPr>
                <w:color w:val="000000" w:themeColor="text1"/>
                <w:sz w:val="28"/>
                <w:szCs w:val="28"/>
                <w:lang w:val="nb-NO"/>
              </w:rPr>
              <w:t xml:space="preserve">Gv đặt vấn đề: </w:t>
            </w:r>
            <w:r w:rsidR="00864066" w:rsidRPr="001F3740">
              <w:rPr>
                <w:i/>
                <w:color w:val="000000" w:themeColor="text1"/>
                <w:sz w:val="28"/>
                <w:szCs w:val="28"/>
                <w:lang w:val="nb-NO"/>
              </w:rPr>
              <w:t>đạo đức là là gì?</w:t>
            </w:r>
          </w:p>
          <w:p w:rsidR="000B0E09" w:rsidRPr="001F3740" w:rsidRDefault="000B0E09" w:rsidP="000B0E09">
            <w:pPr>
              <w:jc w:val="both"/>
              <w:rPr>
                <w:b/>
                <w:color w:val="000000" w:themeColor="text1"/>
                <w:sz w:val="28"/>
                <w:szCs w:val="28"/>
                <w:lang w:val="nb-NO"/>
              </w:rPr>
            </w:pPr>
            <w:r w:rsidRPr="001F3740">
              <w:rPr>
                <w:i/>
                <w:color w:val="000000" w:themeColor="text1"/>
                <w:sz w:val="28"/>
                <w:szCs w:val="28"/>
                <w:lang w:val="nb-NO"/>
              </w:rPr>
              <w:t xml:space="preserve">- </w:t>
            </w:r>
            <w:r w:rsidRPr="001F3740">
              <w:rPr>
                <w:color w:val="000000" w:themeColor="text1"/>
                <w:sz w:val="28"/>
                <w:szCs w:val="28"/>
                <w:lang w:val="nb-NO"/>
              </w:rPr>
              <w:t>Nhận xét câu trả lời vai trò quan trọng của đạo đức. -</w:t>
            </w:r>
            <w:r w:rsidR="002259E1">
              <w:rPr>
                <w:color w:val="000000" w:themeColor="text1"/>
                <w:sz w:val="28"/>
                <w:szCs w:val="28"/>
                <w:lang w:val="nb-NO"/>
              </w:rPr>
              <w:t xml:space="preserve"> </w:t>
            </w:r>
            <w:r w:rsidRPr="001F3740">
              <w:rPr>
                <w:b/>
                <w:color w:val="000000" w:themeColor="text1"/>
                <w:sz w:val="28"/>
                <w:szCs w:val="28"/>
                <w:lang w:val="nb-NO"/>
              </w:rPr>
              <w:t xml:space="preserve">Gv cho lớp khoảng thời gian 15p tìm ra điểm mới tư tưởng của Hồ Chí Minh về đạo đức cách </w:t>
            </w:r>
            <w:r w:rsidRPr="001F3740">
              <w:rPr>
                <w:b/>
                <w:color w:val="000000" w:themeColor="text1"/>
                <w:sz w:val="28"/>
                <w:szCs w:val="28"/>
                <w:lang w:val="nb-NO"/>
              </w:rPr>
              <w:lastRenderedPageBreak/>
              <w:t>mạng khác với tư tưởng cũ chỗ nào?</w:t>
            </w:r>
          </w:p>
          <w:p w:rsidR="00500EEE" w:rsidRDefault="000B0E09" w:rsidP="000B0E09">
            <w:pPr>
              <w:jc w:val="both"/>
              <w:rPr>
                <w:color w:val="000000" w:themeColor="text1"/>
                <w:sz w:val="28"/>
                <w:szCs w:val="28"/>
                <w:lang w:val="nb-NO"/>
              </w:rPr>
            </w:pPr>
            <w:r w:rsidRPr="001F3740">
              <w:rPr>
                <w:b/>
                <w:color w:val="000000" w:themeColor="text1"/>
                <w:sz w:val="28"/>
                <w:szCs w:val="28"/>
                <w:lang w:val="nb-NO"/>
              </w:rPr>
              <w:t xml:space="preserve">- </w:t>
            </w:r>
            <w:r w:rsidR="007320EC" w:rsidRPr="001F3740">
              <w:rPr>
                <w:color w:val="000000" w:themeColor="text1"/>
                <w:sz w:val="28"/>
                <w:szCs w:val="28"/>
                <w:lang w:val="nb-NO"/>
              </w:rPr>
              <w:t xml:space="preserve">Gọi </w:t>
            </w:r>
            <w:r w:rsidR="00500EEE">
              <w:rPr>
                <w:color w:val="000000" w:themeColor="text1"/>
                <w:sz w:val="28"/>
                <w:szCs w:val="28"/>
                <w:lang w:val="nb-NO"/>
              </w:rPr>
              <w:t xml:space="preserve">phát biểu </w:t>
            </w:r>
          </w:p>
          <w:p w:rsidR="000B0E09" w:rsidRPr="001F3740" w:rsidRDefault="00500EEE" w:rsidP="000B0E09">
            <w:pPr>
              <w:jc w:val="both"/>
              <w:rPr>
                <w:color w:val="000000" w:themeColor="text1"/>
                <w:sz w:val="28"/>
                <w:szCs w:val="28"/>
                <w:lang w:val="nb-NO"/>
              </w:rPr>
            </w:pPr>
            <w:r>
              <w:rPr>
                <w:color w:val="000000" w:themeColor="text1"/>
                <w:sz w:val="28"/>
                <w:szCs w:val="28"/>
                <w:lang w:val="nb-NO"/>
              </w:rPr>
              <w:t xml:space="preserve">- GV nhận xét và </w:t>
            </w:r>
            <w:r w:rsidR="000B0E09" w:rsidRPr="001F3740">
              <w:rPr>
                <w:color w:val="000000" w:themeColor="text1"/>
                <w:sz w:val="28"/>
                <w:szCs w:val="28"/>
                <w:lang w:val="nb-NO"/>
              </w:rPr>
              <w:t>phân tích từn</w:t>
            </w:r>
            <w:r w:rsidR="000B0E09" w:rsidRPr="001F3740">
              <w:rPr>
                <w:b/>
                <w:color w:val="000000" w:themeColor="text1"/>
                <w:sz w:val="28"/>
                <w:szCs w:val="28"/>
                <w:lang w:val="nb-NO"/>
              </w:rPr>
              <w:t xml:space="preserve">g </w:t>
            </w:r>
            <w:r w:rsidR="000B0E09" w:rsidRPr="001F3740">
              <w:rPr>
                <w:color w:val="000000" w:themeColor="text1"/>
                <w:sz w:val="28"/>
                <w:szCs w:val="28"/>
                <w:lang w:val="nb-NO"/>
              </w:rPr>
              <w:t xml:space="preserve"> nội dung tư tưởng về đạo đức cách mạng, cần, kiệm, liêm, chính, chí công vô tư</w:t>
            </w:r>
            <w:r w:rsidR="007320EC" w:rsidRPr="001F3740">
              <w:rPr>
                <w:color w:val="000000" w:themeColor="text1"/>
                <w:sz w:val="28"/>
                <w:szCs w:val="28"/>
                <w:lang w:val="nb-NO"/>
              </w:rPr>
              <w:t>, chỉ ra cho các em thấy được điểm mới trong tư tưởng Hồ Chí Minh về đạo đức cách mạng cũng như nguyên tắc để rèn luyện đạo đức đó.</w:t>
            </w:r>
          </w:p>
          <w:p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 xml:space="preserve">- </w:t>
            </w:r>
            <w:r w:rsidRPr="001F3740">
              <w:rPr>
                <w:b/>
                <w:color w:val="000000" w:themeColor="text1"/>
                <w:sz w:val="28"/>
                <w:szCs w:val="28"/>
                <w:lang w:val="nb-NO"/>
              </w:rPr>
              <w:t>Các em vận dụng 3 nguyên tắc để xây dựng đạo đức đó như thế nào? Mỗi nhóm đưa ra  việc vận dụng 1 nguyên tắc cụ thể.</w:t>
            </w:r>
          </w:p>
          <w:p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-Gọi mỗi nhóm trình bày cách vận dụng của mình</w:t>
            </w:r>
          </w:p>
          <w:p w:rsidR="000B0E09" w:rsidRPr="001F3740" w:rsidRDefault="000B0E09" w:rsidP="000B0E09">
            <w:pPr>
              <w:jc w:val="both"/>
              <w:rPr>
                <w:i/>
                <w:color w:val="000000" w:themeColor="text1"/>
                <w:sz w:val="28"/>
                <w:szCs w:val="28"/>
                <w:lang w:val="nb-NO"/>
              </w:rPr>
            </w:pPr>
          </w:p>
          <w:p w:rsidR="00386591" w:rsidRPr="001F3740" w:rsidRDefault="00386591" w:rsidP="00386591">
            <w:pPr>
              <w:rPr>
                <w:color w:val="000000" w:themeColor="text1"/>
                <w:sz w:val="28"/>
                <w:szCs w:val="28"/>
                <w:lang w:val="nb-NO"/>
              </w:rPr>
            </w:pPr>
          </w:p>
        </w:tc>
        <w:tc>
          <w:tcPr>
            <w:tcW w:w="2535" w:type="dxa"/>
            <w:tcBorders>
              <w:top w:val="single" w:sz="4" w:space="0" w:color="auto"/>
              <w:left w:val="single" w:sz="4" w:space="0" w:color="auto"/>
              <w:right w:val="single" w:sz="4" w:space="0" w:color="auto"/>
            </w:tcBorders>
          </w:tcPr>
          <w:p w:rsidR="000B0E09" w:rsidRPr="001F3740" w:rsidRDefault="00386591" w:rsidP="00386591">
            <w:pPr>
              <w:rPr>
                <w:color w:val="000000" w:themeColor="text1"/>
                <w:sz w:val="28"/>
                <w:szCs w:val="28"/>
                <w:lang w:val="nb-NO"/>
              </w:rPr>
            </w:pPr>
            <w:r w:rsidRPr="001F3740">
              <w:rPr>
                <w:color w:val="000000" w:themeColor="text1"/>
                <w:sz w:val="28"/>
                <w:szCs w:val="28"/>
                <w:lang w:val="nb-NO"/>
              </w:rPr>
              <w:lastRenderedPageBreak/>
              <w:t>Lắng nghe</w:t>
            </w:r>
          </w:p>
          <w:p w:rsidR="000B0E09" w:rsidRPr="001F3740" w:rsidRDefault="000B0E09" w:rsidP="00386591">
            <w:pPr>
              <w:rPr>
                <w:color w:val="000000" w:themeColor="text1"/>
                <w:sz w:val="28"/>
                <w:szCs w:val="28"/>
                <w:lang w:val="nb-NO"/>
              </w:rPr>
            </w:pPr>
            <w:r w:rsidRPr="001F3740">
              <w:rPr>
                <w:color w:val="000000" w:themeColor="text1"/>
                <w:sz w:val="28"/>
                <w:szCs w:val="28"/>
                <w:lang w:val="nb-NO"/>
              </w:rPr>
              <w:t>Suy nghĩ trả lời</w:t>
            </w:r>
          </w:p>
          <w:p w:rsidR="00386591" w:rsidRPr="001F3740" w:rsidRDefault="00386591" w:rsidP="00386591">
            <w:pPr>
              <w:rPr>
                <w:color w:val="000000" w:themeColor="text1"/>
                <w:sz w:val="28"/>
                <w:szCs w:val="28"/>
                <w:lang w:val="nb-NO"/>
              </w:rPr>
            </w:pPr>
            <w:r w:rsidRPr="001F3740">
              <w:rPr>
                <w:color w:val="000000" w:themeColor="text1"/>
                <w:sz w:val="28"/>
                <w:szCs w:val="28"/>
                <w:lang w:val="nb-NO"/>
              </w:rPr>
              <w:t>Ghi chép bài</w:t>
            </w:r>
          </w:p>
          <w:p w:rsidR="007320EC" w:rsidRPr="001F3740" w:rsidRDefault="007320EC" w:rsidP="000B0E09">
            <w:pPr>
              <w:rPr>
                <w:color w:val="000000" w:themeColor="text1"/>
                <w:sz w:val="28"/>
                <w:szCs w:val="28"/>
                <w:lang w:val="nb-NO"/>
              </w:rPr>
            </w:pPr>
            <w:r w:rsidRPr="001F3740">
              <w:rPr>
                <w:color w:val="000000" w:themeColor="text1"/>
                <w:sz w:val="28"/>
                <w:szCs w:val="28"/>
                <w:lang w:val="nb-NO"/>
              </w:rPr>
              <w:t>Phản biện</w:t>
            </w:r>
          </w:p>
          <w:p w:rsidR="007320EC" w:rsidRPr="001F3740" w:rsidRDefault="007320EC" w:rsidP="000B0E09">
            <w:pPr>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864066" w:rsidP="00386591">
            <w:pPr>
              <w:jc w:val="center"/>
              <w:rPr>
                <w:color w:val="000000" w:themeColor="text1"/>
                <w:sz w:val="28"/>
                <w:szCs w:val="28"/>
                <w:lang w:val="nb-NO"/>
              </w:rPr>
            </w:pPr>
            <w:r w:rsidRPr="001F3740">
              <w:rPr>
                <w:color w:val="000000" w:themeColor="text1"/>
                <w:sz w:val="28"/>
                <w:szCs w:val="28"/>
                <w:lang w:val="nb-NO"/>
              </w:rPr>
              <w:t>48</w:t>
            </w:r>
          </w:p>
        </w:tc>
      </w:tr>
      <w:tr w:rsidR="001F3740" w:rsidRPr="001F3740" w:rsidTr="00D95A8B">
        <w:tc>
          <w:tcPr>
            <w:tcW w:w="587" w:type="dxa"/>
            <w:vMerge/>
            <w:tcBorders>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color w:val="000000" w:themeColor="text1"/>
                <w:sz w:val="28"/>
                <w:szCs w:val="28"/>
                <w:u w:val="single"/>
                <w:lang w:val="nb-NO"/>
              </w:rPr>
            </w:pPr>
            <w:bookmarkStart w:id="1" w:name="_Toc2032724"/>
            <w:r w:rsidRPr="001F3740">
              <w:rPr>
                <w:b/>
                <w:i/>
                <w:color w:val="000000" w:themeColor="text1"/>
                <w:sz w:val="28"/>
                <w:szCs w:val="28"/>
                <w:lang w:val="nl-NL"/>
              </w:rPr>
              <w:t>2.6. Tư tưởng về chăm lo bồi dưỡng thế hệ cách mạng cho đời sau</w:t>
            </w:r>
            <w:bookmarkEnd w:id="1"/>
          </w:p>
        </w:tc>
        <w:tc>
          <w:tcPr>
            <w:tcW w:w="3260" w:type="dxa"/>
            <w:tcBorders>
              <w:top w:val="single" w:sz="4" w:space="0" w:color="auto"/>
              <w:left w:val="single" w:sz="4" w:space="0" w:color="auto"/>
              <w:bottom w:val="single" w:sz="4" w:space="0" w:color="auto"/>
              <w:right w:val="single" w:sz="4" w:space="0" w:color="auto"/>
            </w:tcBorders>
          </w:tcPr>
          <w:p w:rsidR="00DE6102" w:rsidRPr="001F3740" w:rsidRDefault="00DE6102" w:rsidP="00386591">
            <w:pPr>
              <w:ind w:left="34"/>
              <w:jc w:val="both"/>
              <w:rPr>
                <w:i/>
                <w:color w:val="000000" w:themeColor="text1"/>
                <w:sz w:val="28"/>
                <w:szCs w:val="28"/>
                <w:lang w:val="nb-NO"/>
              </w:rPr>
            </w:pPr>
            <w:r w:rsidRPr="001F3740">
              <w:rPr>
                <w:color w:val="000000" w:themeColor="text1"/>
                <w:sz w:val="28"/>
                <w:szCs w:val="28"/>
                <w:lang w:val="nb-NO"/>
              </w:rPr>
              <w:t xml:space="preserve">Gv đặt vấn đề: </w:t>
            </w:r>
            <w:r w:rsidR="00386591" w:rsidRPr="001F3740">
              <w:rPr>
                <w:i/>
                <w:color w:val="000000" w:themeColor="text1"/>
                <w:sz w:val="28"/>
                <w:szCs w:val="28"/>
                <w:lang w:val="nb-NO"/>
              </w:rPr>
              <w:t xml:space="preserve"> Vì sao phải quan tâm đến việc bồi dưỡng thế hệ cách mạng </w:t>
            </w:r>
            <w:r w:rsidR="00FB6AE5">
              <w:rPr>
                <w:i/>
                <w:color w:val="000000" w:themeColor="text1"/>
                <w:sz w:val="28"/>
                <w:szCs w:val="28"/>
                <w:lang w:val="nb-NO"/>
              </w:rPr>
              <w:t xml:space="preserve">cho đời </w:t>
            </w:r>
            <w:r w:rsidR="00386591" w:rsidRPr="001F3740">
              <w:rPr>
                <w:i/>
                <w:color w:val="000000" w:themeColor="text1"/>
                <w:sz w:val="28"/>
                <w:szCs w:val="28"/>
                <w:lang w:val="nb-NO"/>
              </w:rPr>
              <w:t>sau?</w:t>
            </w:r>
          </w:p>
          <w:p w:rsidR="00386591" w:rsidRPr="001F3740" w:rsidRDefault="00DE6102" w:rsidP="00386591">
            <w:pPr>
              <w:ind w:left="34"/>
              <w:jc w:val="both"/>
              <w:rPr>
                <w:i/>
                <w:color w:val="000000" w:themeColor="text1"/>
                <w:sz w:val="28"/>
                <w:szCs w:val="28"/>
                <w:lang w:val="nb-NO"/>
              </w:rPr>
            </w:pPr>
            <w:r w:rsidRPr="001F3740">
              <w:rPr>
                <w:i/>
                <w:color w:val="000000" w:themeColor="text1"/>
                <w:sz w:val="28"/>
                <w:szCs w:val="28"/>
                <w:lang w:val="nb-NO"/>
              </w:rPr>
              <w:t>+ Thế hệ trẻ họ có vai trò như thế nào đối với sự nghiệp xây dựng và bảo vệ Tổ quốc?</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Nhận xét câu trả lời đồng thời phân tích tư tưởng của Bác về việc chăm lo cho thế hệ trẻ</w:t>
            </w:r>
          </w:p>
          <w:p w:rsidR="00386591" w:rsidRPr="001F3740" w:rsidRDefault="00386591" w:rsidP="00386591">
            <w:pPr>
              <w:ind w:left="34"/>
              <w:jc w:val="both"/>
              <w:rPr>
                <w:color w:val="000000" w:themeColor="text1"/>
                <w:sz w:val="28"/>
                <w:szCs w:val="28"/>
                <w:lang w:val="nb-NO"/>
              </w:rPr>
            </w:pPr>
          </w:p>
          <w:p w:rsidR="00386591"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Gv nêu vấn đề</w:t>
            </w:r>
            <w:r w:rsidR="00FB6AE5">
              <w:rPr>
                <w:color w:val="000000" w:themeColor="text1"/>
                <w:sz w:val="28"/>
                <w:szCs w:val="28"/>
                <w:lang w:val="nb-NO"/>
              </w:rPr>
              <w:t xml:space="preserve">  </w:t>
            </w:r>
            <w:r w:rsidRPr="001F3740">
              <w:rPr>
                <w:color w:val="000000" w:themeColor="text1"/>
                <w:sz w:val="28"/>
                <w:szCs w:val="28"/>
                <w:lang w:val="nb-NO"/>
              </w:rPr>
              <w:t>:</w:t>
            </w:r>
            <w:r w:rsidR="00FB6AE5">
              <w:rPr>
                <w:color w:val="000000" w:themeColor="text1"/>
                <w:sz w:val="28"/>
                <w:szCs w:val="28"/>
                <w:lang w:val="nb-NO"/>
              </w:rPr>
              <w:t xml:space="preserve"> </w:t>
            </w:r>
            <w:r w:rsidR="00386591" w:rsidRPr="001F3740">
              <w:rPr>
                <w:i/>
                <w:color w:val="000000" w:themeColor="text1"/>
                <w:sz w:val="28"/>
                <w:szCs w:val="28"/>
                <w:lang w:val="nb-NO"/>
              </w:rPr>
              <w:t>Đảng và Nhà nước cần làm gì để bồi dưỡng thế hệ cách mạng cho đời sau?</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xml:space="preserve">- Nhận xét và phân tích </w:t>
            </w:r>
            <w:r w:rsidRPr="001F3740">
              <w:rPr>
                <w:color w:val="000000" w:themeColor="text1"/>
                <w:sz w:val="28"/>
                <w:szCs w:val="28"/>
                <w:lang w:val="nb-NO"/>
              </w:rPr>
              <w:lastRenderedPageBreak/>
              <w:t>nội dung tư tưởng của Hồ Chí Minh cần phải tập trung để giáo dục</w:t>
            </w:r>
            <w:r w:rsidR="00864066" w:rsidRPr="001F3740">
              <w:rPr>
                <w:color w:val="000000" w:themeColor="text1"/>
                <w:sz w:val="28"/>
                <w:szCs w:val="28"/>
                <w:lang w:val="nb-NO"/>
              </w:rPr>
              <w:t>, bồi dưỡng thể thế hệ trẻ</w:t>
            </w:r>
          </w:p>
          <w:p w:rsidR="00E4080F" w:rsidRPr="001F3740" w:rsidRDefault="00E4080F" w:rsidP="00DE6102">
            <w:pPr>
              <w:jc w:val="both"/>
              <w:rPr>
                <w:color w:val="000000" w:themeColor="text1"/>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864066" w:rsidRPr="001F3740" w:rsidRDefault="00864066" w:rsidP="00DE6102">
            <w:pPr>
              <w:jc w:val="both"/>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35</w:t>
            </w:r>
          </w:p>
        </w:tc>
      </w:tr>
      <w:tr w:rsidR="001F3740" w:rsidRPr="001F3740" w:rsidTr="00D95A8B">
        <w:trPr>
          <w:trHeight w:val="2595"/>
        </w:trPr>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0F4BAB" w:rsidP="00386591">
            <w:pPr>
              <w:rPr>
                <w:b/>
                <w:color w:val="000000" w:themeColor="text1"/>
                <w:sz w:val="28"/>
                <w:szCs w:val="28"/>
                <w:lang w:val="nb-NO"/>
              </w:rPr>
            </w:pPr>
            <w:bookmarkStart w:id="2" w:name="_Toc2063835"/>
            <w:r w:rsidRPr="00E57057">
              <w:rPr>
                <w:b/>
                <w:bCs/>
                <w:color w:val="000000" w:themeColor="text1"/>
                <w:sz w:val="28"/>
                <w:szCs w:val="28"/>
                <w:lang w:val="nl-NL"/>
              </w:rPr>
              <w:t>3. Vai trò của tư tưởng Hồ Chí Minh đối với cách mạng Việt Nam</w:t>
            </w:r>
            <w:bookmarkEnd w:id="2"/>
          </w:p>
        </w:tc>
        <w:tc>
          <w:tcPr>
            <w:tcW w:w="3260" w:type="dxa"/>
            <w:tcBorders>
              <w:top w:val="single" w:sz="4" w:space="0" w:color="auto"/>
              <w:left w:val="single" w:sz="4" w:space="0" w:color="auto"/>
              <w:bottom w:val="single" w:sz="4" w:space="0" w:color="auto"/>
              <w:right w:val="single" w:sz="4" w:space="0" w:color="auto"/>
            </w:tcBorders>
          </w:tcPr>
          <w:p w:rsidR="000F4BAB" w:rsidRPr="00A90249" w:rsidRDefault="000F4BAB" w:rsidP="000F4BAB">
            <w:pPr>
              <w:numPr>
                <w:ilvl w:val="0"/>
                <w:numId w:val="1"/>
              </w:numPr>
              <w:ind w:left="34" w:firstLine="142"/>
              <w:jc w:val="both"/>
              <w:rPr>
                <w:i/>
                <w:color w:val="000000" w:themeColor="text1"/>
                <w:sz w:val="28"/>
                <w:szCs w:val="28"/>
                <w:lang w:val="nb-NO"/>
              </w:rPr>
            </w:pPr>
            <w:r>
              <w:rPr>
                <w:color w:val="000000" w:themeColor="text1"/>
                <w:sz w:val="28"/>
                <w:szCs w:val="28"/>
                <w:lang w:val="nb-NO"/>
              </w:rPr>
              <w:t>GV đặt câu hỏi</w:t>
            </w:r>
            <w:r w:rsidRPr="00E57057">
              <w:rPr>
                <w:color w:val="000000" w:themeColor="text1"/>
                <w:sz w:val="28"/>
                <w:szCs w:val="28"/>
                <w:lang w:val="nb-NO"/>
              </w:rPr>
              <w:t xml:space="preserve">: </w:t>
            </w:r>
            <w:r w:rsidRPr="00A90249">
              <w:rPr>
                <w:i/>
                <w:color w:val="000000" w:themeColor="text1"/>
                <w:sz w:val="28"/>
                <w:szCs w:val="28"/>
                <w:lang w:val="nb-NO"/>
              </w:rPr>
              <w:t>Hãy kể tên những thắng lợi của cách mạng nước ta dưới sự dẫn dắt tài tình của HCM</w:t>
            </w:r>
          </w:p>
          <w:p w:rsidR="000F4BAB" w:rsidRPr="00E57057" w:rsidRDefault="000F4BAB" w:rsidP="000F4BAB">
            <w:pPr>
              <w:numPr>
                <w:ilvl w:val="0"/>
                <w:numId w:val="1"/>
              </w:numPr>
              <w:ind w:left="0" w:firstLine="360"/>
              <w:jc w:val="both"/>
              <w:rPr>
                <w:color w:val="000000" w:themeColor="text1"/>
                <w:sz w:val="28"/>
                <w:szCs w:val="28"/>
                <w:lang w:val="nb-NO"/>
              </w:rPr>
            </w:pPr>
            <w:r w:rsidRPr="00E57057">
              <w:rPr>
                <w:color w:val="000000" w:themeColor="text1"/>
                <w:sz w:val="28"/>
                <w:szCs w:val="28"/>
                <w:lang w:val="nb-NO"/>
              </w:rPr>
              <w:t>GV phân tích nội dung, làm rõ các vấn đề:</w:t>
            </w:r>
          </w:p>
          <w:p w:rsidR="000F4BAB" w:rsidRPr="00E57057" w:rsidRDefault="000F4BAB" w:rsidP="000F4BAB">
            <w:pPr>
              <w:jc w:val="both"/>
              <w:rPr>
                <w:i/>
                <w:color w:val="000000" w:themeColor="text1"/>
                <w:sz w:val="28"/>
                <w:szCs w:val="28"/>
                <w:lang w:val="nb-NO"/>
              </w:rPr>
            </w:pPr>
            <w:r w:rsidRPr="00E57057">
              <w:rPr>
                <w:color w:val="000000" w:themeColor="text1"/>
                <w:sz w:val="28"/>
                <w:szCs w:val="28"/>
                <w:lang w:val="nb-NO"/>
              </w:rPr>
              <w:t xml:space="preserve">+ </w:t>
            </w:r>
            <w:r w:rsidRPr="00E57057">
              <w:rPr>
                <w:i/>
                <w:color w:val="000000" w:themeColor="text1"/>
                <w:sz w:val="28"/>
                <w:szCs w:val="28"/>
                <w:lang w:val="nb-NO"/>
              </w:rPr>
              <w:t>Tư tưởng Hồ Chí Minh có vai trò như thế nào đối với cách mạng nước ta?</w:t>
            </w:r>
          </w:p>
          <w:p w:rsidR="000F4BAB" w:rsidRPr="00E57057" w:rsidRDefault="000F4BAB" w:rsidP="000F4BAB">
            <w:pPr>
              <w:jc w:val="both"/>
              <w:rPr>
                <w:i/>
                <w:color w:val="000000" w:themeColor="text1"/>
                <w:sz w:val="28"/>
                <w:szCs w:val="28"/>
                <w:lang w:val="nb-NO"/>
              </w:rPr>
            </w:pPr>
            <w:r w:rsidRPr="00E57057">
              <w:rPr>
                <w:i/>
                <w:color w:val="000000" w:themeColor="text1"/>
                <w:sz w:val="28"/>
                <w:szCs w:val="28"/>
                <w:lang w:val="nb-NO"/>
              </w:rPr>
              <w:t>+ Trong thời kỳ hiện nay, để vận dụng được tư tưởng của Người, cần tập trung vào những vấn đề nào?</w:t>
            </w:r>
          </w:p>
          <w:p w:rsidR="000F4BAB" w:rsidRPr="00E57057" w:rsidRDefault="000F4BAB" w:rsidP="000F4BAB">
            <w:pPr>
              <w:jc w:val="both"/>
              <w:rPr>
                <w:color w:val="000000" w:themeColor="text1"/>
                <w:sz w:val="28"/>
                <w:szCs w:val="28"/>
                <w:lang w:val="nb-NO"/>
              </w:rPr>
            </w:pPr>
            <w:r w:rsidRPr="00E57057">
              <w:rPr>
                <w:color w:val="000000" w:themeColor="text1"/>
                <w:sz w:val="28"/>
                <w:szCs w:val="28"/>
                <w:lang w:val="nb-NO"/>
              </w:rPr>
              <w:t>- Nhận xét và phân tích nội dung</w:t>
            </w:r>
          </w:p>
          <w:p w:rsidR="00386591" w:rsidRPr="001F3740" w:rsidRDefault="000F4BAB" w:rsidP="000F4BAB">
            <w:pPr>
              <w:jc w:val="both"/>
              <w:rPr>
                <w:color w:val="000000" w:themeColor="text1"/>
                <w:sz w:val="28"/>
                <w:szCs w:val="28"/>
                <w:lang w:val="nb-NO"/>
              </w:rPr>
            </w:pPr>
            <w:r w:rsidRPr="00E57057">
              <w:rPr>
                <w:i/>
                <w:color w:val="000000" w:themeColor="text1"/>
                <w:sz w:val="28"/>
                <w:szCs w:val="28"/>
                <w:lang w:val="nb-NO"/>
              </w:rPr>
              <w:t>Theo em, trong thời kỳ hiện nay, Đảng và Nhà nước ta có vận dụng tư tưởng của Người vào trong đường lối, chính sách của Nhà nước không?</w:t>
            </w:r>
          </w:p>
        </w:tc>
        <w:tc>
          <w:tcPr>
            <w:tcW w:w="2535" w:type="dxa"/>
            <w:tcBorders>
              <w:top w:val="single" w:sz="4" w:space="0" w:color="auto"/>
              <w:left w:val="single" w:sz="4" w:space="0" w:color="auto"/>
              <w:bottom w:val="single" w:sz="4" w:space="0" w:color="auto"/>
              <w:right w:val="single" w:sz="4" w:space="0" w:color="auto"/>
            </w:tcBorders>
          </w:tcPr>
          <w:p w:rsidR="000F4BAB" w:rsidRDefault="000F4BAB" w:rsidP="000F4BAB">
            <w:pPr>
              <w:jc w:val="both"/>
              <w:rPr>
                <w:color w:val="000000" w:themeColor="text1"/>
                <w:sz w:val="28"/>
                <w:szCs w:val="28"/>
                <w:lang w:val="nb-NO"/>
              </w:rPr>
            </w:pPr>
            <w:r w:rsidRPr="00E57057">
              <w:rPr>
                <w:color w:val="000000" w:themeColor="text1"/>
                <w:sz w:val="28"/>
                <w:szCs w:val="28"/>
                <w:lang w:val="nb-NO"/>
              </w:rPr>
              <w:t>SV  lắng nghe</w:t>
            </w:r>
          </w:p>
          <w:p w:rsidR="000F4BAB" w:rsidRPr="00E57057" w:rsidRDefault="000F4BAB" w:rsidP="000F4BAB">
            <w:pPr>
              <w:jc w:val="both"/>
              <w:rPr>
                <w:color w:val="000000" w:themeColor="text1"/>
                <w:sz w:val="28"/>
                <w:szCs w:val="28"/>
                <w:lang w:val="nb-NO"/>
              </w:rPr>
            </w:pPr>
            <w:r>
              <w:rPr>
                <w:color w:val="000000" w:themeColor="text1"/>
                <w:sz w:val="28"/>
                <w:szCs w:val="28"/>
                <w:lang w:val="nb-NO"/>
              </w:rPr>
              <w:t>Ghi chép</w:t>
            </w:r>
          </w:p>
          <w:p w:rsidR="000F4BAB" w:rsidRPr="00E57057" w:rsidRDefault="000F4BAB" w:rsidP="000F4BAB">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386591" w:rsidRPr="001F3740" w:rsidRDefault="00386591" w:rsidP="00386591">
            <w:pPr>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38</w:t>
            </w:r>
          </w:p>
        </w:tc>
      </w:tr>
      <w:tr w:rsidR="00C147C4" w:rsidRPr="001F3740" w:rsidTr="00D95A8B">
        <w:trPr>
          <w:trHeight w:val="301"/>
        </w:trPr>
        <w:tc>
          <w:tcPr>
            <w:tcW w:w="587"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b/>
                <w:bCs/>
                <w:color w:val="000000" w:themeColor="text1"/>
                <w:sz w:val="28"/>
                <w:szCs w:val="28"/>
                <w:lang w:val="nb-NO"/>
              </w:rPr>
            </w:pPr>
            <w:r w:rsidRPr="001F3740">
              <w:rPr>
                <w:b/>
                <w:bCs/>
                <w:color w:val="000000" w:themeColor="text1"/>
                <w:sz w:val="28"/>
                <w:szCs w:val="28"/>
                <w:lang w:val="nb-NO"/>
              </w:rPr>
              <w:t>3</w:t>
            </w:r>
          </w:p>
        </w:tc>
        <w:tc>
          <w:tcPr>
            <w:tcW w:w="2498" w:type="dxa"/>
            <w:tcBorders>
              <w:top w:val="single" w:sz="4" w:space="0" w:color="auto"/>
              <w:left w:val="single" w:sz="4" w:space="0" w:color="auto"/>
              <w:bottom w:val="single" w:sz="4" w:space="0" w:color="auto"/>
              <w:right w:val="single" w:sz="4" w:space="0" w:color="auto"/>
            </w:tcBorders>
          </w:tcPr>
          <w:p w:rsidR="00C147C4" w:rsidRPr="001F3740" w:rsidRDefault="00C147C4" w:rsidP="00C147C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C147C4" w:rsidRPr="001F3740" w:rsidRDefault="00C147C4" w:rsidP="00C147C4">
            <w:pPr>
              <w:jc w:val="both"/>
              <w:rPr>
                <w:color w:val="000000" w:themeColor="text1"/>
                <w:sz w:val="28"/>
                <w:szCs w:val="28"/>
                <w:lang w:val="nb-NO"/>
              </w:rPr>
            </w:pPr>
            <w:bookmarkStart w:id="3" w:name="_GoBack"/>
            <w:bookmarkEnd w:id="3"/>
            <w:r w:rsidRPr="001F3740">
              <w:rPr>
                <w:color w:val="000000" w:themeColor="text1"/>
                <w:sz w:val="28"/>
                <w:szCs w:val="28"/>
                <w:lang w:val="nb-NO"/>
              </w:rPr>
              <w:t>Nội dung tư tưởng Hồ Chí Minh:</w:t>
            </w:r>
          </w:p>
          <w:p w:rsidR="00C147C4" w:rsidRPr="001F3740" w:rsidRDefault="00C147C4" w:rsidP="00C147C4">
            <w:pPr>
              <w:jc w:val="both"/>
              <w:rPr>
                <w:i/>
                <w:color w:val="000000" w:themeColor="text1"/>
                <w:sz w:val="28"/>
                <w:szCs w:val="28"/>
                <w:lang w:val="nb-NO"/>
              </w:rPr>
            </w:pPr>
            <w:r w:rsidRPr="001F3740">
              <w:rPr>
                <w:i/>
                <w:color w:val="000000" w:themeColor="text1"/>
                <w:sz w:val="28"/>
                <w:szCs w:val="28"/>
                <w:lang w:val="nb-NO"/>
              </w:rPr>
              <w:t>- Về đạo đức cách mạng</w:t>
            </w:r>
          </w:p>
          <w:p w:rsidR="00C147C4" w:rsidRDefault="00C147C4" w:rsidP="00C147C4">
            <w:pPr>
              <w:jc w:val="both"/>
              <w:rPr>
                <w:i/>
                <w:color w:val="000000" w:themeColor="text1"/>
                <w:sz w:val="28"/>
                <w:szCs w:val="28"/>
                <w:lang w:val="nb-NO"/>
              </w:rPr>
            </w:pPr>
            <w:r w:rsidRPr="001F3740">
              <w:rPr>
                <w:i/>
                <w:color w:val="000000" w:themeColor="text1"/>
                <w:sz w:val="28"/>
                <w:szCs w:val="28"/>
                <w:lang w:val="nb-NO"/>
              </w:rPr>
              <w:t>- Về chăm lo bồi dưỡng thế hệ cách mạng cho đời sau</w:t>
            </w:r>
          </w:p>
          <w:p w:rsidR="00D95A8B" w:rsidRPr="001F3740" w:rsidRDefault="00D95A8B" w:rsidP="00C147C4">
            <w:pPr>
              <w:jc w:val="both"/>
              <w:rPr>
                <w:b/>
                <w:bCs/>
                <w:color w:val="000000" w:themeColor="text1"/>
                <w:sz w:val="28"/>
                <w:szCs w:val="28"/>
                <w:u w:val="single"/>
                <w:lang w:val="nb-NO"/>
              </w:rPr>
            </w:pPr>
            <w:r>
              <w:rPr>
                <w:i/>
                <w:color w:val="000000" w:themeColor="text1"/>
                <w:sz w:val="28"/>
                <w:szCs w:val="28"/>
                <w:lang w:val="nb-NO"/>
              </w:rPr>
              <w:t>- Về vai trò của tư tưởng HCM</w:t>
            </w:r>
          </w:p>
        </w:tc>
        <w:tc>
          <w:tcPr>
            <w:tcW w:w="3260" w:type="dxa"/>
            <w:tcBorders>
              <w:top w:val="single" w:sz="4" w:space="0" w:color="auto"/>
              <w:left w:val="single" w:sz="4" w:space="0" w:color="auto"/>
              <w:bottom w:val="single" w:sz="4" w:space="0" w:color="auto"/>
              <w:right w:val="single" w:sz="4" w:space="0" w:color="auto"/>
            </w:tcBorders>
          </w:tcPr>
          <w:p w:rsidR="00C147C4" w:rsidRPr="001F3740" w:rsidRDefault="00C147C4" w:rsidP="00500EEE">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rPr>
                <w:color w:val="000000" w:themeColor="text1"/>
                <w:sz w:val="28"/>
                <w:szCs w:val="28"/>
                <w:lang w:val="de-DE"/>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color w:val="000000" w:themeColor="text1"/>
                <w:sz w:val="28"/>
                <w:szCs w:val="28"/>
                <w:lang w:val="nb-NO"/>
              </w:rPr>
            </w:pPr>
            <w:r w:rsidRPr="001F3740">
              <w:rPr>
                <w:color w:val="000000" w:themeColor="text1"/>
                <w:sz w:val="28"/>
                <w:szCs w:val="28"/>
                <w:lang w:val="nb-NO"/>
              </w:rPr>
              <w:t>0</w:t>
            </w:r>
            <w:r w:rsidR="00241608">
              <w:rPr>
                <w:color w:val="000000" w:themeColor="text1"/>
                <w:sz w:val="28"/>
                <w:szCs w:val="28"/>
                <w:lang w:val="nb-NO"/>
              </w:rPr>
              <w:t>3</w:t>
            </w:r>
          </w:p>
        </w:tc>
      </w:tr>
      <w:tr w:rsidR="00386591" w:rsidRPr="001F3740" w:rsidTr="00D95A8B">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386591" w:rsidRPr="001F3740" w:rsidRDefault="00386591" w:rsidP="00386591">
            <w:pPr>
              <w:rPr>
                <w:b/>
                <w:color w:val="000000" w:themeColor="text1"/>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xml:space="preserve">- GV cho học sinh những trang web liên quan đến bài học và đọc các tài liệu tham khảo để trả </w:t>
            </w:r>
            <w:r w:rsidRPr="001F3740">
              <w:rPr>
                <w:color w:val="000000" w:themeColor="text1"/>
                <w:sz w:val="28"/>
                <w:szCs w:val="28"/>
                <w:lang w:val="pt-BR"/>
              </w:rPr>
              <w:lastRenderedPageBreak/>
              <w:t>lời và đọc bài cho tiết học sau.</w:t>
            </w:r>
          </w:p>
          <w:p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rsidR="00386591" w:rsidRDefault="00241608" w:rsidP="00386591">
            <w:pPr>
              <w:rPr>
                <w:color w:val="000000" w:themeColor="text1"/>
                <w:sz w:val="28"/>
                <w:szCs w:val="28"/>
                <w:lang w:val="pt-BR"/>
              </w:rPr>
            </w:pPr>
            <w:r>
              <w:rPr>
                <w:color w:val="000000" w:themeColor="text1"/>
                <w:sz w:val="28"/>
                <w:szCs w:val="28"/>
                <w:lang w:val="pt-BR"/>
              </w:rPr>
              <w:t xml:space="preserve">- </w:t>
            </w:r>
            <w:r w:rsidR="00DC4735" w:rsidRPr="00E57057">
              <w:rPr>
                <w:color w:val="000000" w:themeColor="text1"/>
                <w:sz w:val="28"/>
                <w:szCs w:val="28"/>
                <w:lang w:val="pt-BR"/>
              </w:rPr>
              <w:t>GV yêu cầu mỗi em về nhà tự sưu tầm 1 câu chuyện kể về phong cách của Hồ Chí Minh</w:t>
            </w:r>
          </w:p>
          <w:p w:rsidR="00241608" w:rsidRPr="0084416E" w:rsidRDefault="00241608" w:rsidP="00241608">
            <w:pPr>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241608" w:rsidRPr="001F3740" w:rsidRDefault="00241608" w:rsidP="00241608">
            <w:pPr>
              <w:rPr>
                <w:color w:val="000000" w:themeColor="text1"/>
                <w:sz w:val="28"/>
                <w:szCs w:val="28"/>
                <w:lang w:val="pt-BR"/>
              </w:rPr>
            </w:pPr>
            <w:r w:rsidRPr="0084416E">
              <w:rPr>
                <w:color w:val="000000" w:themeColor="text1"/>
                <w:sz w:val="28"/>
                <w:szCs w:val="28"/>
                <w:lang w:val="pt-BR"/>
              </w:rPr>
              <w:t>Chuẩn bị nội dung phần word</w:t>
            </w:r>
            <w:r>
              <w:rPr>
                <w:color w:val="000000" w:themeColor="text1"/>
                <w:sz w:val="28"/>
                <w:szCs w:val="28"/>
                <w:lang w:val="pt-BR"/>
              </w:rPr>
              <w:t xml:space="preserve"> (bắt buộc);</w:t>
            </w:r>
            <w:r w:rsidRPr="0084416E">
              <w:rPr>
                <w:color w:val="000000" w:themeColor="text1"/>
                <w:sz w:val="28"/>
                <w:szCs w:val="28"/>
                <w:lang w:val="pt-BR"/>
              </w:rPr>
              <w:t xml:space="preserve"> Tư liệu kèm theo (nếu có cộng điểm)</w:t>
            </w:r>
            <w:r>
              <w:rPr>
                <w:color w:val="000000" w:themeColor="text1"/>
                <w:sz w:val="28"/>
                <w:szCs w:val="28"/>
                <w:lang w:val="pt-BR"/>
              </w:rPr>
              <w:t xml:space="preserve">; </w:t>
            </w:r>
            <w:r w:rsidRPr="0084416E">
              <w:rPr>
                <w:color w:val="000000" w:themeColor="text1"/>
                <w:sz w:val="28"/>
                <w:szCs w:val="28"/>
                <w:lang w:val="pt-BR"/>
              </w:rPr>
              <w:t>Sáng tạo trong hình thức trình bày trước lớp (cộng điểm)</w:t>
            </w:r>
          </w:p>
          <w:p w:rsidR="00386591" w:rsidRPr="001F3740" w:rsidRDefault="00386591" w:rsidP="00386591">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color w:val="000000" w:themeColor="text1"/>
                <w:sz w:val="28"/>
                <w:szCs w:val="28"/>
                <w:lang w:val="pt-BR"/>
              </w:rPr>
            </w:pPr>
            <w:r w:rsidRPr="001F3740">
              <w:rPr>
                <w:color w:val="000000" w:themeColor="text1"/>
                <w:sz w:val="28"/>
                <w:szCs w:val="28"/>
                <w:lang w:val="pt-BR"/>
              </w:rPr>
              <w:lastRenderedPageBreak/>
              <w:t>0</w:t>
            </w:r>
            <w:r w:rsidR="00241608">
              <w:rPr>
                <w:color w:val="000000" w:themeColor="text1"/>
                <w:sz w:val="28"/>
                <w:szCs w:val="28"/>
                <w:lang w:val="pt-BR"/>
              </w:rPr>
              <w:t>4</w:t>
            </w:r>
          </w:p>
        </w:tc>
      </w:tr>
    </w:tbl>
    <w:p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386591" w:rsidRPr="001F3740" w:rsidTr="008A09A4">
        <w:tc>
          <w:tcPr>
            <w:tcW w:w="2943"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386591" w:rsidRPr="001F3740" w:rsidRDefault="00386591" w:rsidP="00B528C2">
            <w:pPr>
              <w:rPr>
                <w:color w:val="000000" w:themeColor="text1"/>
                <w:sz w:val="28"/>
                <w:szCs w:val="28"/>
                <w:lang w:val="pt-BR"/>
              </w:rPr>
            </w:pPr>
            <w:r w:rsidRPr="001F3740">
              <w:rPr>
                <w:color w:val="000000" w:themeColor="text1"/>
                <w:sz w:val="28"/>
                <w:szCs w:val="28"/>
                <w:lang w:val="sv-SE"/>
              </w:rPr>
              <w:t>3.</w:t>
            </w:r>
            <w:r w:rsidR="00B528C2" w:rsidRPr="00500EEE">
              <w:rPr>
                <w:i/>
                <w:color w:val="000000" w:themeColor="text1"/>
                <w:sz w:val="28"/>
                <w:szCs w:val="28"/>
              </w:rPr>
              <w:t>Tàiliệuhọctậplưuhànhnộibộ</w:t>
            </w:r>
            <w:r w:rsidR="00B528C2" w:rsidRPr="001F3740">
              <w:rPr>
                <w:color w:val="000000" w:themeColor="text1"/>
                <w:sz w:val="28"/>
                <w:szCs w:val="28"/>
              </w:rPr>
              <w:t>củaTrường CĐ LýTựtrọng 2019. (dùngchohệcaođẳng)</w:t>
            </w:r>
          </w:p>
        </w:tc>
      </w:tr>
    </w:tbl>
    <w:p w:rsidR="00386591" w:rsidRPr="001F3740" w:rsidRDefault="00386591" w:rsidP="00386591">
      <w:pPr>
        <w:rPr>
          <w:b/>
          <w:bCs/>
          <w:color w:val="000000" w:themeColor="text1"/>
          <w:sz w:val="28"/>
          <w:szCs w:val="28"/>
          <w:lang w:val="pt-BR"/>
        </w:rPr>
      </w:pPr>
    </w:p>
    <w:p w:rsidR="00386591" w:rsidRPr="001F3740" w:rsidRDefault="00386591" w:rsidP="00386591">
      <w:pPr>
        <w:rPr>
          <w:color w:val="000000" w:themeColor="text1"/>
          <w:sz w:val="28"/>
          <w:szCs w:val="28"/>
          <w:lang w:val="pt-BR"/>
        </w:rPr>
      </w:pPr>
    </w:p>
    <w:tbl>
      <w:tblPr>
        <w:tblW w:w="9283" w:type="dxa"/>
        <w:tblLook w:val="01E0"/>
      </w:tblPr>
      <w:tblGrid>
        <w:gridCol w:w="3721"/>
        <w:gridCol w:w="5562"/>
      </w:tblGrid>
      <w:tr w:rsidR="00386591" w:rsidRPr="001F3740" w:rsidTr="008A09A4">
        <w:trPr>
          <w:trHeight w:val="2322"/>
        </w:trPr>
        <w:tc>
          <w:tcPr>
            <w:tcW w:w="3721" w:type="dxa"/>
          </w:tcPr>
          <w:p w:rsidR="00386591" w:rsidRPr="001F3740" w:rsidRDefault="00386591" w:rsidP="008A09A4">
            <w:pPr>
              <w:rPr>
                <w:color w:val="000000" w:themeColor="text1"/>
                <w:sz w:val="28"/>
                <w:szCs w:val="28"/>
                <w:lang w:val="pt-BR"/>
              </w:rPr>
            </w:pPr>
          </w:p>
          <w:p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tc>
        <w:tc>
          <w:tcPr>
            <w:tcW w:w="5562" w:type="dxa"/>
          </w:tcPr>
          <w:p w:rsidR="00386591" w:rsidRPr="001F3740" w:rsidRDefault="00386591" w:rsidP="008A09A4">
            <w:pPr>
              <w:rPr>
                <w:i/>
                <w:color w:val="000000" w:themeColor="text1"/>
                <w:sz w:val="28"/>
                <w:szCs w:val="28"/>
                <w:lang w:val="pt-BR"/>
              </w:rPr>
            </w:pPr>
          </w:p>
          <w:p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rPr>
                <w:color w:val="000000" w:themeColor="text1"/>
                <w:sz w:val="28"/>
                <w:szCs w:val="28"/>
                <w:lang w:val="pt-BR"/>
              </w:rPr>
            </w:pPr>
          </w:p>
        </w:tc>
      </w:tr>
    </w:tbl>
    <w:p w:rsidR="00386591" w:rsidRPr="001F3740" w:rsidRDefault="00386591" w:rsidP="00386591">
      <w:pPr>
        <w:rPr>
          <w:color w:val="000000" w:themeColor="text1"/>
          <w:sz w:val="28"/>
          <w:szCs w:val="28"/>
          <w:lang w:val="pt-BR"/>
        </w:rPr>
      </w:pPr>
    </w:p>
    <w:p w:rsidR="000E21C2" w:rsidRPr="001F3740" w:rsidRDefault="009077E1">
      <w:pPr>
        <w:rPr>
          <w:color w:val="000000" w:themeColor="text1"/>
          <w:sz w:val="28"/>
          <w:szCs w:val="28"/>
        </w:rPr>
      </w:pPr>
    </w:p>
    <w:sectPr w:rsidR="000E21C2" w:rsidRPr="001F3740"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7E1" w:rsidRDefault="009077E1">
      <w:r>
        <w:separator/>
      </w:r>
    </w:p>
  </w:endnote>
  <w:endnote w:type="continuationSeparator" w:id="1">
    <w:p w:rsidR="009077E1" w:rsidRDefault="009077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A35" w:rsidRDefault="009A0864">
    <w:pPr>
      <w:pStyle w:val="Footer"/>
      <w:jc w:val="right"/>
    </w:pPr>
    <w:r>
      <w:fldChar w:fldCharType="begin"/>
    </w:r>
    <w:r w:rsidR="00C02FE1">
      <w:instrText xml:space="preserve"> PAGE   \* MERGEFORMAT </w:instrText>
    </w:r>
    <w:r>
      <w:fldChar w:fldCharType="separate"/>
    </w:r>
    <w:r w:rsidR="00EE4D1F">
      <w:rPr>
        <w:noProof/>
      </w:rPr>
      <w:t>5</w:t>
    </w:r>
    <w:r>
      <w:rPr>
        <w:noProof/>
      </w:rPr>
      <w:fldChar w:fldCharType="end"/>
    </w:r>
  </w:p>
  <w:p w:rsidR="00044A35" w:rsidRDefault="009077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7E1" w:rsidRDefault="009077E1">
      <w:r>
        <w:separator/>
      </w:r>
    </w:p>
  </w:footnote>
  <w:footnote w:type="continuationSeparator" w:id="1">
    <w:p w:rsidR="009077E1" w:rsidRDefault="009077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386591"/>
    <w:rsid w:val="00040C0C"/>
    <w:rsid w:val="000969D2"/>
    <w:rsid w:val="000B0E09"/>
    <w:rsid w:val="000F4BAB"/>
    <w:rsid w:val="001171B9"/>
    <w:rsid w:val="001452CB"/>
    <w:rsid w:val="00150051"/>
    <w:rsid w:val="0015096D"/>
    <w:rsid w:val="00177CC4"/>
    <w:rsid w:val="00177EFA"/>
    <w:rsid w:val="001B41DC"/>
    <w:rsid w:val="001F3740"/>
    <w:rsid w:val="002259E1"/>
    <w:rsid w:val="00241608"/>
    <w:rsid w:val="00245F08"/>
    <w:rsid w:val="0036406B"/>
    <w:rsid w:val="003671BE"/>
    <w:rsid w:val="00377F6B"/>
    <w:rsid w:val="00386591"/>
    <w:rsid w:val="004B3D73"/>
    <w:rsid w:val="00500EEE"/>
    <w:rsid w:val="005779C4"/>
    <w:rsid w:val="005F3C58"/>
    <w:rsid w:val="0069681F"/>
    <w:rsid w:val="00731D42"/>
    <w:rsid w:val="007320EC"/>
    <w:rsid w:val="00864066"/>
    <w:rsid w:val="008E6746"/>
    <w:rsid w:val="009077E1"/>
    <w:rsid w:val="009431ED"/>
    <w:rsid w:val="009A0864"/>
    <w:rsid w:val="009A4676"/>
    <w:rsid w:val="009C73C7"/>
    <w:rsid w:val="009F258E"/>
    <w:rsid w:val="00A3164B"/>
    <w:rsid w:val="00A60C7B"/>
    <w:rsid w:val="00AE4BF4"/>
    <w:rsid w:val="00B528C2"/>
    <w:rsid w:val="00BA5E3D"/>
    <w:rsid w:val="00BB74F2"/>
    <w:rsid w:val="00C02FE1"/>
    <w:rsid w:val="00C147C4"/>
    <w:rsid w:val="00CA7BEC"/>
    <w:rsid w:val="00CB743E"/>
    <w:rsid w:val="00D95A8B"/>
    <w:rsid w:val="00DC4735"/>
    <w:rsid w:val="00DE6102"/>
    <w:rsid w:val="00E4080F"/>
    <w:rsid w:val="00E87B17"/>
    <w:rsid w:val="00EE4D1F"/>
    <w:rsid w:val="00F639A6"/>
    <w:rsid w:val="00FA521A"/>
    <w:rsid w:val="00FB6A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r="http://schemas.openxmlformats.org/officeDocument/2006/relationships" xmlns:w="http://schemas.openxmlformats.org/wordprocessingml/2006/main">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11</cp:revision>
  <dcterms:created xsi:type="dcterms:W3CDTF">2019-10-22T04:59:00Z</dcterms:created>
  <dcterms:modified xsi:type="dcterms:W3CDTF">2019-11-02T05:37:00Z</dcterms:modified>
</cp:coreProperties>
</file>